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942" w:rsidRDefault="00E633D6" w:rsidP="006143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5060" cy="8717280"/>
            <wp:effectExtent l="0" t="0" r="0" b="7620"/>
            <wp:docPr id="2" name="Рисунок 2" descr="D:\Данные пользователя\Desktop\тит лист ПАСПОРТ Д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 пользователя\Desktop\тит лист ПАСПОРТ ДБ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9"/>
                    <a:stretch/>
                  </pic:blipFill>
                  <pic:spPr bwMode="auto">
                    <a:xfrm>
                      <a:off x="0" y="0"/>
                      <a:ext cx="6191114" cy="871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942" w:rsidRDefault="00361942" w:rsidP="006143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ABB" w:rsidRDefault="00291ABB" w:rsidP="0061436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91ABB" w:rsidRPr="00F11030" w:rsidRDefault="00291ABB" w:rsidP="00291ABB">
      <w:pPr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F11030">
        <w:rPr>
          <w:b/>
          <w:sz w:val="28"/>
          <w:szCs w:val="28"/>
        </w:rPr>
        <w:lastRenderedPageBreak/>
        <w:t xml:space="preserve">Общие сведения </w:t>
      </w:r>
    </w:p>
    <w:p w:rsidR="00291ABB" w:rsidRDefault="00291ABB" w:rsidP="00291ABB">
      <w:pPr>
        <w:jc w:val="both"/>
        <w:rPr>
          <w:sz w:val="28"/>
          <w:szCs w:val="28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2"/>
        <w:gridCol w:w="5670"/>
      </w:tblGrid>
      <w:tr w:rsidR="00291ABB" w:rsidRPr="000D272D" w:rsidTr="00243AD3">
        <w:trPr>
          <w:trHeight w:val="611"/>
        </w:trPr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Тип ОУ </w:t>
            </w:r>
          </w:p>
        </w:tc>
        <w:tc>
          <w:tcPr>
            <w:tcW w:w="5670" w:type="dxa"/>
          </w:tcPr>
          <w:p w:rsidR="00291ABB" w:rsidRPr="00F11030" w:rsidRDefault="00291ABB" w:rsidP="00243AD3">
            <w:pPr>
              <w:rPr>
                <w:sz w:val="28"/>
                <w:szCs w:val="28"/>
              </w:rPr>
            </w:pPr>
            <w:r w:rsidRPr="00F11030">
              <w:rPr>
                <w:sz w:val="28"/>
                <w:szCs w:val="28"/>
              </w:rPr>
              <w:t xml:space="preserve">Муниципальное дошкольное образовательное учреждение </w:t>
            </w:r>
          </w:p>
          <w:p w:rsidR="00291ABB" w:rsidRPr="00F11030" w:rsidRDefault="00291ABB" w:rsidP="00243AD3">
            <w:pPr>
              <w:rPr>
                <w:sz w:val="28"/>
                <w:szCs w:val="28"/>
              </w:rPr>
            </w:pPr>
            <w:r w:rsidRPr="00F11030">
              <w:rPr>
                <w:color w:val="000000"/>
                <w:sz w:val="28"/>
                <w:szCs w:val="28"/>
              </w:rPr>
              <w:t xml:space="preserve">«Детский сад общеразвивающего вида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F11030">
              <w:rPr>
                <w:sz w:val="28"/>
                <w:szCs w:val="28"/>
              </w:rPr>
              <w:t xml:space="preserve">№ </w:t>
            </w:r>
            <w:r w:rsidR="00361942">
              <w:rPr>
                <w:sz w:val="28"/>
                <w:szCs w:val="28"/>
              </w:rPr>
              <w:t>66</w:t>
            </w:r>
            <w:r w:rsidRPr="00F11030">
              <w:rPr>
                <w:sz w:val="28"/>
                <w:szCs w:val="28"/>
              </w:rPr>
              <w:t xml:space="preserve"> «</w:t>
            </w:r>
            <w:r w:rsidR="00361942">
              <w:rPr>
                <w:sz w:val="28"/>
                <w:szCs w:val="28"/>
              </w:rPr>
              <w:t>Петушок</w:t>
            </w:r>
            <w:r w:rsidRPr="00F11030">
              <w:rPr>
                <w:sz w:val="28"/>
                <w:szCs w:val="28"/>
              </w:rPr>
              <w:t>»</w:t>
            </w:r>
          </w:p>
        </w:tc>
      </w:tr>
      <w:tr w:rsidR="00291ABB" w:rsidRPr="000D272D" w:rsidTr="00243AD3"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Юридический адрес ОУ</w:t>
            </w:r>
          </w:p>
        </w:tc>
        <w:tc>
          <w:tcPr>
            <w:tcW w:w="5670" w:type="dxa"/>
          </w:tcPr>
          <w:p w:rsidR="00291ABB" w:rsidRPr="00F11030" w:rsidRDefault="00361942" w:rsidP="00361942">
            <w:pPr>
              <w:rPr>
                <w:bCs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160019  </w:t>
            </w:r>
            <w:r>
              <w:rPr>
                <w:bCs/>
                <w:sz w:val="28"/>
                <w:szCs w:val="28"/>
              </w:rPr>
              <w:t>г. Вологда, ул.Чернышевского112 в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Фактический адрес ОУ</w:t>
            </w:r>
          </w:p>
        </w:tc>
        <w:tc>
          <w:tcPr>
            <w:tcW w:w="5670" w:type="dxa"/>
          </w:tcPr>
          <w:p w:rsidR="00291ABB" w:rsidRPr="006B76BC" w:rsidRDefault="00361942" w:rsidP="00620662">
            <w:pPr>
              <w:spacing w:line="360" w:lineRule="auto"/>
              <w:rPr>
                <w:color w:val="FF6600"/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160019  </w:t>
            </w:r>
            <w:r>
              <w:rPr>
                <w:bCs/>
                <w:sz w:val="28"/>
                <w:szCs w:val="28"/>
              </w:rPr>
              <w:t>г. Вологда, ул.Чернышевского112 в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Директор</w:t>
            </w:r>
          </w:p>
        </w:tc>
        <w:tc>
          <w:tcPr>
            <w:tcW w:w="5670" w:type="dxa"/>
          </w:tcPr>
          <w:p w:rsidR="00291ABB" w:rsidRPr="00ED5BC2" w:rsidRDefault="00291ABB" w:rsidP="00620662">
            <w:pPr>
              <w:rPr>
                <w:bCs/>
                <w:sz w:val="28"/>
                <w:szCs w:val="28"/>
              </w:rPr>
            </w:pPr>
            <w:r w:rsidRPr="00ED5BC2">
              <w:rPr>
                <w:bCs/>
                <w:sz w:val="28"/>
                <w:szCs w:val="28"/>
              </w:rPr>
              <w:t xml:space="preserve">заведующий  </w:t>
            </w:r>
          </w:p>
          <w:p w:rsidR="00361942" w:rsidRDefault="00361942" w:rsidP="00620662">
            <w:pPr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Егарева</w:t>
            </w:r>
            <w:proofErr w:type="spellEnd"/>
            <w:r>
              <w:rPr>
                <w:bCs/>
                <w:sz w:val="28"/>
                <w:szCs w:val="28"/>
              </w:rPr>
              <w:t xml:space="preserve"> Мария Александровна </w:t>
            </w:r>
          </w:p>
          <w:p w:rsidR="00291ABB" w:rsidRPr="00361942" w:rsidRDefault="00104292" w:rsidP="0036194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</w:t>
            </w:r>
            <w:r w:rsidR="00291ABB" w:rsidRPr="00ED5BC2">
              <w:rPr>
                <w:bCs/>
                <w:sz w:val="28"/>
                <w:szCs w:val="28"/>
              </w:rPr>
              <w:t xml:space="preserve">. </w:t>
            </w:r>
            <w:r w:rsidR="00361942">
              <w:rPr>
                <w:bCs/>
                <w:sz w:val="28"/>
                <w:szCs w:val="28"/>
              </w:rPr>
              <w:t>54</w:t>
            </w:r>
            <w:r>
              <w:rPr>
                <w:bCs/>
                <w:sz w:val="28"/>
                <w:szCs w:val="28"/>
              </w:rPr>
              <w:t>-</w:t>
            </w:r>
            <w:r w:rsidR="00361942">
              <w:rPr>
                <w:bCs/>
                <w:sz w:val="28"/>
                <w:szCs w:val="28"/>
              </w:rPr>
              <w:t>01</w:t>
            </w:r>
            <w:r>
              <w:rPr>
                <w:bCs/>
                <w:sz w:val="28"/>
                <w:szCs w:val="28"/>
              </w:rPr>
              <w:t>-</w:t>
            </w:r>
            <w:r w:rsidR="00361942">
              <w:rPr>
                <w:bCs/>
                <w:sz w:val="28"/>
                <w:szCs w:val="28"/>
              </w:rPr>
              <w:t>20</w:t>
            </w:r>
          </w:p>
        </w:tc>
      </w:tr>
      <w:tr w:rsidR="00291ABB" w:rsidTr="00243AD3">
        <w:trPr>
          <w:trHeight w:val="721"/>
        </w:trPr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Старший воспитатель </w:t>
            </w:r>
          </w:p>
        </w:tc>
        <w:tc>
          <w:tcPr>
            <w:tcW w:w="5670" w:type="dxa"/>
          </w:tcPr>
          <w:p w:rsidR="00291ABB" w:rsidRPr="00ED5BC2" w:rsidRDefault="00291ABB" w:rsidP="00620662">
            <w:pPr>
              <w:rPr>
                <w:bCs/>
                <w:sz w:val="28"/>
                <w:szCs w:val="28"/>
              </w:rPr>
            </w:pPr>
            <w:r w:rsidRPr="00ED5BC2">
              <w:rPr>
                <w:bCs/>
                <w:sz w:val="28"/>
                <w:szCs w:val="28"/>
              </w:rPr>
              <w:t>Удальцова Татьяна Владимировна</w:t>
            </w:r>
          </w:p>
          <w:p w:rsidR="00291ABB" w:rsidRPr="00361942" w:rsidRDefault="00104292" w:rsidP="00361942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</w:t>
            </w:r>
            <w:r w:rsidR="00291ABB" w:rsidRPr="00ED5BC2">
              <w:rPr>
                <w:bCs/>
                <w:sz w:val="28"/>
                <w:szCs w:val="28"/>
              </w:rPr>
              <w:t xml:space="preserve">. </w:t>
            </w:r>
            <w:r w:rsidR="00361942">
              <w:rPr>
                <w:bCs/>
                <w:sz w:val="28"/>
                <w:szCs w:val="28"/>
              </w:rPr>
              <w:t>54</w:t>
            </w:r>
            <w:r>
              <w:rPr>
                <w:bCs/>
                <w:sz w:val="28"/>
                <w:szCs w:val="28"/>
              </w:rPr>
              <w:t>-</w:t>
            </w:r>
            <w:r w:rsidR="00361942">
              <w:rPr>
                <w:bCs/>
                <w:sz w:val="28"/>
                <w:szCs w:val="28"/>
              </w:rPr>
              <w:t>06</w:t>
            </w:r>
            <w:r>
              <w:rPr>
                <w:bCs/>
                <w:sz w:val="28"/>
                <w:szCs w:val="28"/>
              </w:rPr>
              <w:t>-</w:t>
            </w:r>
            <w:r w:rsidR="00361942">
              <w:rPr>
                <w:bCs/>
                <w:sz w:val="28"/>
                <w:szCs w:val="28"/>
              </w:rPr>
              <w:t>68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Ответственный от Управления образования Администрации</w:t>
            </w:r>
          </w:p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г. Вологды</w:t>
            </w:r>
          </w:p>
        </w:tc>
        <w:tc>
          <w:tcPr>
            <w:tcW w:w="5670" w:type="dxa"/>
          </w:tcPr>
          <w:p w:rsidR="00291ABB" w:rsidRPr="00ED5BC2" w:rsidRDefault="00291ABB" w:rsidP="00620662">
            <w:pPr>
              <w:jc w:val="both"/>
              <w:rPr>
                <w:sz w:val="28"/>
                <w:szCs w:val="28"/>
              </w:rPr>
            </w:pPr>
            <w:r w:rsidRPr="00ED5BC2">
              <w:rPr>
                <w:sz w:val="28"/>
                <w:szCs w:val="28"/>
              </w:rPr>
              <w:t xml:space="preserve">Начальник отдела </w:t>
            </w:r>
          </w:p>
          <w:p w:rsidR="00291ABB" w:rsidRPr="00ED5BC2" w:rsidRDefault="00291ABB" w:rsidP="00620662">
            <w:pPr>
              <w:jc w:val="both"/>
              <w:rPr>
                <w:sz w:val="28"/>
                <w:szCs w:val="28"/>
              </w:rPr>
            </w:pPr>
            <w:r w:rsidRPr="00ED5BC2">
              <w:rPr>
                <w:sz w:val="28"/>
                <w:szCs w:val="28"/>
              </w:rPr>
              <w:t xml:space="preserve">дошкольного образования </w:t>
            </w:r>
          </w:p>
          <w:p w:rsidR="00291ABB" w:rsidRPr="00ED5BC2" w:rsidRDefault="00291ABB" w:rsidP="00620662">
            <w:pPr>
              <w:jc w:val="both"/>
              <w:rPr>
                <w:sz w:val="28"/>
                <w:szCs w:val="28"/>
              </w:rPr>
            </w:pPr>
            <w:r w:rsidRPr="00ED5BC2">
              <w:rPr>
                <w:sz w:val="28"/>
                <w:szCs w:val="28"/>
              </w:rPr>
              <w:t>Мельниченкова Ирина Сергеевна</w:t>
            </w:r>
          </w:p>
          <w:p w:rsidR="00291ABB" w:rsidRPr="00ED5BC2" w:rsidRDefault="00104292" w:rsidP="0062066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</w:t>
            </w:r>
            <w:r w:rsidR="00FD4B53">
              <w:rPr>
                <w:sz w:val="28"/>
                <w:szCs w:val="28"/>
              </w:rPr>
              <w:t xml:space="preserve"> </w:t>
            </w:r>
            <w:r w:rsidR="00361942">
              <w:rPr>
                <w:sz w:val="28"/>
                <w:szCs w:val="28"/>
              </w:rPr>
              <w:t>72-11-</w:t>
            </w:r>
            <w:r w:rsidR="00291ABB" w:rsidRPr="00ED5BC2">
              <w:rPr>
                <w:sz w:val="28"/>
                <w:szCs w:val="28"/>
              </w:rPr>
              <w:t>77</w:t>
            </w:r>
          </w:p>
        </w:tc>
      </w:tr>
      <w:tr w:rsidR="00291ABB" w:rsidTr="00243AD3">
        <w:trPr>
          <w:trHeight w:val="717"/>
        </w:trPr>
        <w:tc>
          <w:tcPr>
            <w:tcW w:w="4112" w:type="dxa"/>
          </w:tcPr>
          <w:p w:rsidR="00291ABB" w:rsidRPr="006B76BC" w:rsidRDefault="00291ABB" w:rsidP="00620662">
            <w:pPr>
              <w:rPr>
                <w:sz w:val="28"/>
                <w:szCs w:val="28"/>
              </w:rPr>
            </w:pPr>
            <w:r w:rsidRPr="006B76BC">
              <w:rPr>
                <w:sz w:val="28"/>
                <w:szCs w:val="28"/>
              </w:rPr>
              <w:t xml:space="preserve">Ответственные от Госавтоинспекции </w:t>
            </w:r>
          </w:p>
        </w:tc>
        <w:tc>
          <w:tcPr>
            <w:tcW w:w="5670" w:type="dxa"/>
          </w:tcPr>
          <w:p w:rsidR="00291ABB" w:rsidRPr="00637A38" w:rsidRDefault="00291ABB" w:rsidP="00CE36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Отдельная рота ДПС</w:t>
            </w:r>
            <w:r w:rsidR="00CE3658">
              <w:rPr>
                <w:sz w:val="28"/>
                <w:szCs w:val="28"/>
              </w:rPr>
              <w:t xml:space="preserve"> Госавтоинспекции УМВД России «Вологда»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620662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Ответственные  </w:t>
            </w:r>
          </w:p>
          <w:p w:rsidR="00291ABB" w:rsidRPr="00065614" w:rsidRDefault="00291ABB" w:rsidP="00620662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065614">
              <w:rPr>
                <w:sz w:val="28"/>
                <w:szCs w:val="28"/>
              </w:rPr>
              <w:t>за мероприятия по профилактике</w:t>
            </w:r>
          </w:p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детского</w:t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softHyphen/>
            </w:r>
            <w:r w:rsidRPr="00065614">
              <w:rPr>
                <w:sz w:val="28"/>
                <w:szCs w:val="28"/>
              </w:rPr>
              <w:t xml:space="preserve"> травматизма     </w:t>
            </w:r>
          </w:p>
        </w:tc>
        <w:tc>
          <w:tcPr>
            <w:tcW w:w="5670" w:type="dxa"/>
          </w:tcPr>
          <w:p w:rsidR="00291ABB" w:rsidRPr="0072275F" w:rsidRDefault="00291ABB" w:rsidP="00620662">
            <w:pPr>
              <w:rPr>
                <w:bCs/>
                <w:sz w:val="28"/>
                <w:szCs w:val="28"/>
              </w:rPr>
            </w:pPr>
            <w:r w:rsidRPr="0072275F">
              <w:rPr>
                <w:bCs/>
                <w:sz w:val="28"/>
                <w:szCs w:val="28"/>
              </w:rPr>
              <w:t xml:space="preserve">Старший воспитатель </w:t>
            </w:r>
          </w:p>
          <w:p w:rsidR="00291ABB" w:rsidRPr="00ED5BC2" w:rsidRDefault="00291ABB" w:rsidP="00620662">
            <w:pPr>
              <w:rPr>
                <w:bCs/>
                <w:sz w:val="28"/>
                <w:szCs w:val="28"/>
              </w:rPr>
            </w:pPr>
            <w:r w:rsidRPr="00ED5BC2">
              <w:rPr>
                <w:bCs/>
                <w:sz w:val="28"/>
                <w:szCs w:val="28"/>
              </w:rPr>
              <w:t>Удальцова Татьяна Владимировна</w:t>
            </w:r>
          </w:p>
          <w:p w:rsidR="00291ABB" w:rsidRPr="006B76BC" w:rsidRDefault="00291ABB" w:rsidP="00620662">
            <w:pPr>
              <w:rPr>
                <w:b/>
                <w:bCs/>
                <w:sz w:val="28"/>
                <w:szCs w:val="28"/>
                <w:highlight w:val="yellow"/>
              </w:rPr>
            </w:pPr>
            <w:r w:rsidRPr="00ED5BC2">
              <w:rPr>
                <w:bCs/>
                <w:sz w:val="28"/>
                <w:szCs w:val="28"/>
              </w:rPr>
              <w:t xml:space="preserve"> </w:t>
            </w:r>
            <w:r w:rsidR="00104292">
              <w:rPr>
                <w:bCs/>
                <w:sz w:val="28"/>
                <w:szCs w:val="28"/>
              </w:rPr>
              <w:t>т</w:t>
            </w:r>
            <w:r w:rsidR="00361942" w:rsidRPr="00ED5BC2">
              <w:rPr>
                <w:bCs/>
                <w:sz w:val="28"/>
                <w:szCs w:val="28"/>
              </w:rPr>
              <w:t xml:space="preserve">. </w:t>
            </w:r>
            <w:r w:rsidR="00361942">
              <w:rPr>
                <w:bCs/>
                <w:sz w:val="28"/>
                <w:szCs w:val="28"/>
              </w:rPr>
              <w:t>54</w:t>
            </w:r>
            <w:r w:rsidR="00104292">
              <w:rPr>
                <w:bCs/>
                <w:sz w:val="28"/>
                <w:szCs w:val="28"/>
              </w:rPr>
              <w:t>-</w:t>
            </w:r>
            <w:r w:rsidR="00361942">
              <w:rPr>
                <w:bCs/>
                <w:sz w:val="28"/>
                <w:szCs w:val="28"/>
              </w:rPr>
              <w:t>06</w:t>
            </w:r>
            <w:r w:rsidR="00104292">
              <w:rPr>
                <w:bCs/>
                <w:sz w:val="28"/>
                <w:szCs w:val="28"/>
              </w:rPr>
              <w:t>-</w:t>
            </w:r>
            <w:r w:rsidR="00361942">
              <w:rPr>
                <w:bCs/>
                <w:sz w:val="28"/>
                <w:szCs w:val="28"/>
              </w:rPr>
              <w:t>68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243AD3">
            <w:pPr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291ABB" w:rsidRPr="00065614" w:rsidRDefault="00291ABB" w:rsidP="00243AD3">
            <w:pPr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работник дорожно-</w:t>
            </w:r>
          </w:p>
          <w:p w:rsidR="00291ABB" w:rsidRPr="00065614" w:rsidRDefault="00291ABB" w:rsidP="00243AD3">
            <w:pPr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эксплуатационной организаци</w:t>
            </w:r>
            <w:r>
              <w:rPr>
                <w:sz w:val="28"/>
                <w:szCs w:val="28"/>
              </w:rPr>
              <w:t>и, осуществляющей содержание У</w:t>
            </w:r>
            <w:r w:rsidRPr="00065614">
              <w:rPr>
                <w:sz w:val="28"/>
                <w:szCs w:val="28"/>
              </w:rPr>
              <w:t>ДД</w:t>
            </w:r>
            <w:r w:rsidRPr="00065614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5670" w:type="dxa"/>
          </w:tcPr>
          <w:p w:rsidR="00291ABB" w:rsidRDefault="00CE3658" w:rsidP="00CE36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 «</w:t>
            </w:r>
            <w:proofErr w:type="spellStart"/>
            <w:r>
              <w:rPr>
                <w:sz w:val="28"/>
                <w:szCs w:val="28"/>
              </w:rPr>
              <w:t>Зеленстрой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CE3658" w:rsidRPr="00CE3658" w:rsidRDefault="00CE3658" w:rsidP="00CE3658">
            <w:pPr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т. 54-87-48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243AD3">
            <w:pPr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291ABB" w:rsidRPr="00065614" w:rsidRDefault="00291ABB" w:rsidP="00243AD3">
            <w:pPr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работник дорожно-</w:t>
            </w:r>
          </w:p>
          <w:p w:rsidR="00291ABB" w:rsidRPr="001D5668" w:rsidRDefault="00291ABB" w:rsidP="00243AD3">
            <w:pPr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эксплуатационной организации, осуществляющей содержание ТСОДД</w:t>
            </w:r>
            <w:r w:rsidRPr="00065614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5670" w:type="dxa"/>
          </w:tcPr>
          <w:p w:rsidR="00CE3658" w:rsidRDefault="00291ABB" w:rsidP="00CE36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МКУ </w:t>
            </w:r>
            <w:r w:rsidR="00CE3658">
              <w:rPr>
                <w:sz w:val="28"/>
                <w:szCs w:val="28"/>
              </w:rPr>
              <w:t>«Управление капитального строительства и ремонта»</w:t>
            </w:r>
          </w:p>
          <w:p w:rsidR="00CE3658" w:rsidRPr="00561326" w:rsidRDefault="00CE3658" w:rsidP="00CE36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 54-57-13</w:t>
            </w:r>
          </w:p>
          <w:p w:rsidR="00291ABB" w:rsidRPr="00561326" w:rsidRDefault="00291ABB" w:rsidP="00620662">
            <w:pPr>
              <w:rPr>
                <w:sz w:val="28"/>
                <w:szCs w:val="28"/>
              </w:rPr>
            </w:pP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color w:val="000000"/>
                <w:sz w:val="28"/>
                <w:szCs w:val="28"/>
              </w:rPr>
            </w:pPr>
            <w:r w:rsidRPr="00065614">
              <w:rPr>
                <w:color w:val="000000"/>
                <w:sz w:val="28"/>
                <w:szCs w:val="28"/>
              </w:rPr>
              <w:t xml:space="preserve">Количество воспитанников  </w:t>
            </w:r>
          </w:p>
        </w:tc>
        <w:tc>
          <w:tcPr>
            <w:tcW w:w="5670" w:type="dxa"/>
          </w:tcPr>
          <w:p w:rsidR="00291ABB" w:rsidRPr="00A070B8" w:rsidRDefault="00361942" w:rsidP="0062066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206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Наличие уголка по БДД</w:t>
            </w:r>
          </w:p>
        </w:tc>
        <w:tc>
          <w:tcPr>
            <w:tcW w:w="5670" w:type="dxa"/>
          </w:tcPr>
          <w:p w:rsidR="00243AD3" w:rsidRPr="00243AD3" w:rsidRDefault="00291ABB" w:rsidP="00243AD3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rPr>
                <w:bCs/>
                <w:sz w:val="28"/>
                <w:szCs w:val="28"/>
              </w:rPr>
            </w:pPr>
            <w:r w:rsidRPr="00243AD3">
              <w:rPr>
                <w:sz w:val="28"/>
                <w:szCs w:val="28"/>
              </w:rPr>
              <w:t xml:space="preserve">Имеется, расположен на </w:t>
            </w:r>
            <w:r w:rsidRPr="00243AD3">
              <w:rPr>
                <w:bCs/>
                <w:sz w:val="28"/>
                <w:szCs w:val="28"/>
              </w:rPr>
              <w:t>2 этаже.</w:t>
            </w:r>
          </w:p>
          <w:p w:rsidR="00243AD3" w:rsidRDefault="00291ABB" w:rsidP="00243AD3">
            <w:pPr>
              <w:tabs>
                <w:tab w:val="left" w:pos="9639"/>
              </w:tabs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Содержание уголка: памятки, рекомендации для родителей, </w:t>
            </w:r>
            <w:r w:rsidR="00243AD3">
              <w:rPr>
                <w:bCs/>
                <w:sz w:val="28"/>
                <w:szCs w:val="28"/>
              </w:rPr>
              <w:t>иллюстративный материал, с</w:t>
            </w:r>
            <w:r w:rsidRPr="0072275F"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хема безопасного маршрута движения детей по прилегающей к образовательной организации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территории. </w:t>
            </w:r>
          </w:p>
          <w:p w:rsidR="00291ABB" w:rsidRPr="00243AD3" w:rsidRDefault="00291ABB" w:rsidP="00243AD3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rPr>
                <w:b/>
                <w:bCs/>
                <w:sz w:val="28"/>
                <w:szCs w:val="28"/>
              </w:rPr>
            </w:pPr>
            <w:r w:rsidRPr="00243AD3"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В дошкольных группах</w:t>
            </w:r>
            <w:r w:rsidRPr="00243AD3">
              <w:rPr>
                <w:color w:val="000000"/>
                <w:sz w:val="28"/>
                <w:szCs w:val="28"/>
              </w:rPr>
              <w:t xml:space="preserve"> имеются </w:t>
            </w:r>
            <w:r w:rsidRPr="00243AD3"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уголки безопасности</w:t>
            </w:r>
            <w:r w:rsidRPr="00243AD3">
              <w:rPr>
                <w:color w:val="000000"/>
                <w:sz w:val="28"/>
                <w:szCs w:val="28"/>
              </w:rPr>
              <w:t xml:space="preserve"> по ПДД. </w:t>
            </w:r>
          </w:p>
          <w:p w:rsidR="00291ABB" w:rsidRPr="00243AD3" w:rsidRDefault="00291ABB" w:rsidP="00243AD3">
            <w:pPr>
              <w:pStyle w:val="a4"/>
              <w:numPr>
                <w:ilvl w:val="0"/>
                <w:numId w:val="2"/>
              </w:numPr>
              <w:tabs>
                <w:tab w:val="left" w:pos="9639"/>
              </w:tabs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 w:rsidRPr="00243AD3">
              <w:rPr>
                <w:color w:val="000000"/>
                <w:sz w:val="28"/>
                <w:szCs w:val="28"/>
              </w:rPr>
              <w:t xml:space="preserve">В ДОУ имеется Паспорт дорожной безопасности, </w:t>
            </w:r>
            <w:r w:rsidRPr="00243AD3"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методический материал,</w:t>
            </w:r>
          </w:p>
          <w:p w:rsidR="00291ABB" w:rsidRPr="003F09CB" w:rsidRDefault="00291ABB" w:rsidP="00243AD3">
            <w:pPr>
              <w:tabs>
                <w:tab w:val="left" w:pos="9639"/>
              </w:tabs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</w:pPr>
            <w:r w:rsidRPr="0072275F"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подобран дидактический материал, игры.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Наличие автоплощадки </w:t>
            </w:r>
          </w:p>
        </w:tc>
        <w:tc>
          <w:tcPr>
            <w:tcW w:w="5670" w:type="dxa"/>
          </w:tcPr>
          <w:p w:rsidR="00291ABB" w:rsidRPr="0072275F" w:rsidRDefault="00291ABB" w:rsidP="00620662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 w:rsidRPr="0072275F">
              <w:rPr>
                <w:color w:val="000000"/>
                <w:sz w:val="28"/>
                <w:szCs w:val="28"/>
              </w:rPr>
              <w:t>Имеется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291ABB" w:rsidRDefault="00291ABB" w:rsidP="00620662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 площадке нанесена разметка, имеется выносное оборудование (знаки, светофор, игровой материал – машины)</w:t>
            </w:r>
          </w:p>
          <w:p w:rsidR="00291ABB" w:rsidRPr="001D5668" w:rsidRDefault="00291ABB" w:rsidP="00620662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Ответственный за содержание площадки и проводимые мероприятия: инструктор по физкультуре.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 xml:space="preserve">Наличие автобуса </w:t>
            </w:r>
          </w:p>
          <w:p w:rsidR="00291ABB" w:rsidRPr="00065614" w:rsidRDefault="00291ABB" w:rsidP="0062066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291ABB" w:rsidRPr="0072275F" w:rsidRDefault="00291ABB" w:rsidP="00620662">
            <w:pPr>
              <w:tabs>
                <w:tab w:val="left" w:pos="9639"/>
              </w:tabs>
              <w:rPr>
                <w:color w:val="000000"/>
                <w:sz w:val="28"/>
                <w:szCs w:val="28"/>
              </w:rPr>
            </w:pPr>
            <w:r w:rsidRPr="0072275F">
              <w:rPr>
                <w:color w:val="000000"/>
                <w:sz w:val="28"/>
                <w:szCs w:val="28"/>
              </w:rPr>
              <w:t xml:space="preserve">Отсутствует </w:t>
            </w:r>
          </w:p>
        </w:tc>
      </w:tr>
      <w:tr w:rsidR="00291ABB" w:rsidTr="00243AD3">
        <w:trPr>
          <w:trHeight w:val="631"/>
        </w:trPr>
        <w:tc>
          <w:tcPr>
            <w:tcW w:w="4112" w:type="dxa"/>
          </w:tcPr>
          <w:p w:rsidR="00291ABB" w:rsidRPr="00ED5C27" w:rsidRDefault="00291ABB" w:rsidP="0062066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Режим работы ОУ</w:t>
            </w:r>
          </w:p>
        </w:tc>
        <w:tc>
          <w:tcPr>
            <w:tcW w:w="5670" w:type="dxa"/>
          </w:tcPr>
          <w:p w:rsidR="00291ABB" w:rsidRPr="00ED5C27" w:rsidRDefault="00291ABB" w:rsidP="00620662">
            <w:pPr>
              <w:tabs>
                <w:tab w:val="left" w:pos="9639"/>
              </w:tabs>
              <w:spacing w:line="360" w:lineRule="auto"/>
              <w:rPr>
                <w:color w:val="000000"/>
                <w:sz w:val="28"/>
                <w:szCs w:val="28"/>
              </w:rPr>
            </w:pPr>
            <w:r w:rsidRPr="0072275F">
              <w:rPr>
                <w:color w:val="000000"/>
                <w:sz w:val="28"/>
                <w:szCs w:val="28"/>
              </w:rPr>
              <w:t xml:space="preserve"> С 07:00 до 19:00 </w:t>
            </w:r>
          </w:p>
        </w:tc>
      </w:tr>
      <w:tr w:rsidR="00291ABB" w:rsidTr="00243AD3">
        <w:tc>
          <w:tcPr>
            <w:tcW w:w="4112" w:type="dxa"/>
          </w:tcPr>
          <w:p w:rsidR="00291ABB" w:rsidRPr="00065614" w:rsidRDefault="00291ABB" w:rsidP="0062066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 w:rsidRPr="00065614">
              <w:rPr>
                <w:sz w:val="28"/>
                <w:szCs w:val="28"/>
              </w:rPr>
              <w:t>Телефоны оперативных служб</w:t>
            </w:r>
          </w:p>
          <w:p w:rsidR="00291ABB" w:rsidRPr="00065614" w:rsidRDefault="00291ABB" w:rsidP="0062066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291ABB" w:rsidRPr="0072275F" w:rsidRDefault="00104292" w:rsidP="00104292">
            <w:pPr>
              <w:tabs>
                <w:tab w:val="left" w:pos="9639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 </w:t>
            </w:r>
            <w:r w:rsidR="00291ABB" w:rsidRPr="0072275F">
              <w:rPr>
                <w:sz w:val="28"/>
                <w:szCs w:val="28"/>
              </w:rPr>
              <w:t>76-50-50 - дежурная часть Г</w:t>
            </w:r>
            <w:r w:rsidR="00134283">
              <w:rPr>
                <w:sz w:val="28"/>
                <w:szCs w:val="28"/>
              </w:rPr>
              <w:t xml:space="preserve">осавтоинспекции </w:t>
            </w:r>
            <w:r w:rsidR="00134283" w:rsidRPr="0072275F">
              <w:rPr>
                <w:sz w:val="28"/>
                <w:szCs w:val="28"/>
              </w:rPr>
              <w:t>У</w:t>
            </w:r>
            <w:r w:rsidR="00134283">
              <w:rPr>
                <w:sz w:val="28"/>
                <w:szCs w:val="28"/>
              </w:rPr>
              <w:t>М</w:t>
            </w:r>
            <w:r w:rsidR="00134283" w:rsidRPr="0072275F">
              <w:rPr>
                <w:sz w:val="28"/>
                <w:szCs w:val="28"/>
              </w:rPr>
              <w:t xml:space="preserve">ВД </w:t>
            </w:r>
            <w:r w:rsidR="00134283">
              <w:rPr>
                <w:sz w:val="28"/>
                <w:szCs w:val="28"/>
              </w:rPr>
              <w:t xml:space="preserve"> России «Вологда»</w:t>
            </w:r>
          </w:p>
          <w:p w:rsidR="00291ABB" w:rsidRPr="0072275F" w:rsidRDefault="00104292" w:rsidP="00620662">
            <w:pPr>
              <w:tabs>
                <w:tab w:val="left" w:pos="9639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 </w:t>
            </w:r>
            <w:r w:rsidR="00134283">
              <w:rPr>
                <w:sz w:val="28"/>
                <w:szCs w:val="28"/>
              </w:rPr>
              <w:t>76-30-14</w:t>
            </w:r>
            <w:r w:rsidR="00291ABB" w:rsidRPr="0072275F">
              <w:rPr>
                <w:sz w:val="28"/>
                <w:szCs w:val="28"/>
              </w:rPr>
              <w:t xml:space="preserve"> - </w:t>
            </w:r>
            <w:r w:rsidRPr="0072275F">
              <w:rPr>
                <w:sz w:val="28"/>
                <w:szCs w:val="28"/>
              </w:rPr>
              <w:t xml:space="preserve">дежурная часть </w:t>
            </w:r>
            <w:r w:rsidR="00291ABB" w:rsidRPr="0072275F">
              <w:rPr>
                <w:sz w:val="28"/>
                <w:szCs w:val="28"/>
              </w:rPr>
              <w:t>У</w:t>
            </w:r>
            <w:r w:rsidR="00134283">
              <w:rPr>
                <w:sz w:val="28"/>
                <w:szCs w:val="28"/>
              </w:rPr>
              <w:t>М</w:t>
            </w:r>
            <w:r w:rsidR="00291ABB" w:rsidRPr="0072275F">
              <w:rPr>
                <w:sz w:val="28"/>
                <w:szCs w:val="28"/>
              </w:rPr>
              <w:t xml:space="preserve">ВД </w:t>
            </w:r>
            <w:r w:rsidR="00134283">
              <w:rPr>
                <w:sz w:val="28"/>
                <w:szCs w:val="28"/>
              </w:rPr>
              <w:t xml:space="preserve"> России «Вологда»</w:t>
            </w:r>
          </w:p>
          <w:p w:rsidR="00291ABB" w:rsidRPr="0072275F" w:rsidRDefault="00291ABB" w:rsidP="00620662">
            <w:pPr>
              <w:tabs>
                <w:tab w:val="left" w:pos="963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2275F">
              <w:rPr>
                <w:sz w:val="28"/>
                <w:szCs w:val="28"/>
              </w:rPr>
              <w:t>112 - экстренная служба</w:t>
            </w:r>
          </w:p>
        </w:tc>
      </w:tr>
    </w:tbl>
    <w:p w:rsidR="00291ABB" w:rsidRDefault="00291ABB" w:rsidP="00291ABB">
      <w:pPr>
        <w:spacing w:line="360" w:lineRule="auto"/>
        <w:jc w:val="both"/>
        <w:rPr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134283">
      <w:pPr>
        <w:tabs>
          <w:tab w:val="left" w:pos="9639"/>
        </w:tabs>
        <w:spacing w:line="276" w:lineRule="auto"/>
        <w:rPr>
          <w:b/>
          <w:sz w:val="28"/>
          <w:szCs w:val="28"/>
        </w:rPr>
      </w:pPr>
    </w:p>
    <w:p w:rsidR="00134283" w:rsidRDefault="00134283" w:rsidP="00134283">
      <w:pPr>
        <w:tabs>
          <w:tab w:val="left" w:pos="9639"/>
        </w:tabs>
        <w:spacing w:line="276" w:lineRule="auto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</w:p>
    <w:p w:rsidR="008F2516" w:rsidRDefault="008F2516" w:rsidP="00104292">
      <w:pPr>
        <w:tabs>
          <w:tab w:val="left" w:pos="9639"/>
        </w:tabs>
        <w:spacing w:line="276" w:lineRule="auto"/>
        <w:rPr>
          <w:b/>
          <w:sz w:val="28"/>
          <w:szCs w:val="28"/>
        </w:rPr>
      </w:pPr>
    </w:p>
    <w:p w:rsidR="008F2516" w:rsidRDefault="008F2516" w:rsidP="008F2516">
      <w:pPr>
        <w:tabs>
          <w:tab w:val="left" w:pos="9639"/>
        </w:tabs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8F2516" w:rsidRPr="00D86537" w:rsidRDefault="008F2516" w:rsidP="008F2516">
      <w:pPr>
        <w:tabs>
          <w:tab w:val="left" w:pos="9639"/>
        </w:tabs>
        <w:spacing w:line="276" w:lineRule="auto"/>
        <w:jc w:val="center"/>
        <w:rPr>
          <w:b/>
          <w:sz w:val="28"/>
          <w:szCs w:val="28"/>
        </w:rPr>
      </w:pPr>
    </w:p>
    <w:p w:rsidR="008F2516" w:rsidRDefault="008F2516" w:rsidP="008F2516">
      <w:pPr>
        <w:widowControl/>
        <w:tabs>
          <w:tab w:val="left" w:pos="9639"/>
        </w:tabs>
        <w:suppressAutoHyphens w:val="0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86537">
        <w:rPr>
          <w:sz w:val="28"/>
          <w:szCs w:val="28"/>
        </w:rPr>
        <w:t xml:space="preserve"> Пояснительная записка.</w:t>
      </w:r>
    </w:p>
    <w:p w:rsidR="008F2516" w:rsidRDefault="008F2516" w:rsidP="008F2516">
      <w:pPr>
        <w:widowControl/>
        <w:tabs>
          <w:tab w:val="left" w:pos="9639"/>
        </w:tabs>
        <w:suppressAutoHyphens w:val="0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86537">
        <w:rPr>
          <w:sz w:val="28"/>
          <w:szCs w:val="28"/>
        </w:rPr>
        <w:t xml:space="preserve"> Район расположения ОУ, пути движения транспортных средств,  воспитанников и родителей</w:t>
      </w:r>
      <w:r>
        <w:rPr>
          <w:sz w:val="28"/>
          <w:szCs w:val="28"/>
        </w:rPr>
        <w:t>.</w:t>
      </w:r>
    </w:p>
    <w:p w:rsidR="008F2516" w:rsidRDefault="008F2516" w:rsidP="008F2516">
      <w:pPr>
        <w:widowControl/>
        <w:tabs>
          <w:tab w:val="left" w:pos="9639"/>
        </w:tabs>
        <w:suppressAutoHyphens w:val="0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86537">
        <w:rPr>
          <w:sz w:val="28"/>
          <w:szCs w:val="28"/>
        </w:rPr>
        <w:t>Место остановки автомобилей лиц, подвозящих несовершеннолетних к образовательному учреждению.</w:t>
      </w:r>
    </w:p>
    <w:p w:rsidR="008F2516" w:rsidRDefault="008F2516" w:rsidP="008F2516">
      <w:pPr>
        <w:widowControl/>
        <w:tabs>
          <w:tab w:val="left" w:pos="9639"/>
        </w:tabs>
        <w:suppressAutoHyphens w:val="0"/>
        <w:spacing w:line="276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86537">
        <w:rPr>
          <w:sz w:val="28"/>
          <w:szCs w:val="28"/>
        </w:rPr>
        <w:t>Наиболее опасные участки дороги</w:t>
      </w:r>
      <w:r>
        <w:rPr>
          <w:sz w:val="28"/>
          <w:szCs w:val="28"/>
        </w:rPr>
        <w:t>.</w:t>
      </w:r>
    </w:p>
    <w:p w:rsidR="008F2516" w:rsidRDefault="008F2516" w:rsidP="008F2516">
      <w:pPr>
        <w:widowControl/>
        <w:tabs>
          <w:tab w:val="left" w:pos="9639"/>
        </w:tabs>
        <w:suppressAutoHyphens w:val="0"/>
        <w:spacing w:line="276" w:lineRule="auto"/>
        <w:ind w:left="1080"/>
        <w:jc w:val="both"/>
        <w:rPr>
          <w:rFonts w:ascii="Times New Roman,Bold" w:hAnsi="Times New Roman,Bold" w:cs="Times New Roman,Bold"/>
          <w:bCs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D86537">
        <w:rPr>
          <w:sz w:val="28"/>
          <w:szCs w:val="28"/>
        </w:rPr>
        <w:t xml:space="preserve">Использование </w:t>
      </w:r>
      <w:proofErr w:type="spellStart"/>
      <w:r w:rsidRPr="00D86537">
        <w:rPr>
          <w:sz w:val="28"/>
          <w:szCs w:val="28"/>
        </w:rPr>
        <w:t>световозвращающих</w:t>
      </w:r>
      <w:proofErr w:type="spellEnd"/>
      <w:r w:rsidRPr="00D86537">
        <w:rPr>
          <w:sz w:val="28"/>
          <w:szCs w:val="28"/>
        </w:rPr>
        <w:t xml:space="preserve"> элементов на одежде детей</w:t>
      </w:r>
      <w:r>
        <w:rPr>
          <w:rFonts w:ascii="Times New Roman,Bold" w:hAnsi="Times New Roman,Bold" w:cs="Times New Roman,Bold"/>
          <w:bCs/>
          <w:sz w:val="28"/>
          <w:szCs w:val="28"/>
        </w:rPr>
        <w:t>.</w:t>
      </w:r>
    </w:p>
    <w:p w:rsidR="008F2516" w:rsidRDefault="00FD4B53" w:rsidP="00FD4B53">
      <w:pPr>
        <w:widowControl/>
        <w:tabs>
          <w:tab w:val="left" w:pos="9639"/>
        </w:tabs>
        <w:suppressAutoHyphens w:val="0"/>
        <w:spacing w:line="276" w:lineRule="auto"/>
        <w:ind w:left="1080"/>
        <w:jc w:val="both"/>
        <w:rPr>
          <w:sz w:val="28"/>
          <w:szCs w:val="28"/>
        </w:rPr>
      </w:pPr>
      <w:r>
        <w:rPr>
          <w:rFonts w:ascii="Times New Roman,Bold" w:hAnsi="Times New Roman,Bold" w:cs="Times New Roman,Bold"/>
          <w:bCs/>
          <w:sz w:val="28"/>
          <w:szCs w:val="28"/>
        </w:rPr>
        <w:t xml:space="preserve">    </w:t>
      </w:r>
      <w:r w:rsidRPr="00FD4B53">
        <w:rPr>
          <w:rFonts w:ascii="Times New Roman,Bold" w:hAnsi="Times New Roman,Bold" w:cs="Times New Roman,Bold"/>
          <w:bCs/>
          <w:sz w:val="28"/>
          <w:szCs w:val="28"/>
        </w:rPr>
        <w:t>Обязанности пешеходов</w:t>
      </w:r>
      <w:r>
        <w:rPr>
          <w:rFonts w:ascii="Times New Roman,Bold" w:hAnsi="Times New Roman,Bold" w:cs="Times New Roman,Bold"/>
          <w:bCs/>
          <w:sz w:val="28"/>
          <w:szCs w:val="28"/>
        </w:rPr>
        <w:t>.</w:t>
      </w:r>
    </w:p>
    <w:p w:rsidR="00FD4B53" w:rsidRPr="008F2516" w:rsidRDefault="00FD4B53" w:rsidP="00FD4B53">
      <w:pPr>
        <w:widowControl/>
        <w:tabs>
          <w:tab w:val="left" w:pos="9639"/>
        </w:tabs>
        <w:suppressAutoHyphens w:val="0"/>
        <w:spacing w:line="276" w:lineRule="auto"/>
        <w:ind w:left="1080"/>
        <w:jc w:val="both"/>
        <w:rPr>
          <w:sz w:val="28"/>
          <w:szCs w:val="28"/>
        </w:rPr>
      </w:pPr>
    </w:p>
    <w:p w:rsidR="008F2516" w:rsidRPr="008F2516" w:rsidRDefault="008F2516" w:rsidP="008F2516">
      <w:pPr>
        <w:spacing w:line="276" w:lineRule="auto"/>
        <w:ind w:left="360"/>
        <w:jc w:val="both"/>
        <w:rPr>
          <w:b/>
        </w:rPr>
      </w:pPr>
      <w:r>
        <w:rPr>
          <w:b/>
          <w:sz w:val="28"/>
          <w:szCs w:val="28"/>
        </w:rPr>
        <w:t xml:space="preserve">1. </w:t>
      </w:r>
      <w:r w:rsidRPr="00D86537">
        <w:rPr>
          <w:b/>
          <w:sz w:val="28"/>
          <w:szCs w:val="28"/>
        </w:rPr>
        <w:t xml:space="preserve"> </w:t>
      </w:r>
      <w:r w:rsidRPr="008F2516">
        <w:rPr>
          <w:b/>
        </w:rPr>
        <w:t xml:space="preserve">ПОЯСНИТЕЛЬНАЯ ЗАПИСКА </w:t>
      </w:r>
    </w:p>
    <w:p w:rsidR="008F2516" w:rsidRPr="00D86537" w:rsidRDefault="008F2516" w:rsidP="00FD4B53">
      <w:pPr>
        <w:spacing w:line="276" w:lineRule="auto"/>
        <w:ind w:firstLine="360"/>
        <w:jc w:val="both"/>
        <w:rPr>
          <w:sz w:val="28"/>
          <w:szCs w:val="28"/>
        </w:rPr>
      </w:pPr>
      <w:r w:rsidRPr="00D86537">
        <w:rPr>
          <w:sz w:val="28"/>
          <w:szCs w:val="28"/>
        </w:rPr>
        <w:t>Паспорт дорожной безопасности МДОУ № 105 «Полянка» является информационно - справочным документом, в котором отражаются сведения о соответствии ДОУ требованиям дорожной безопасности, и устанавливаются требования, подтверждающие готовность ДОУ обеспечивать проведение необходимых мероприятий по защите воспитанников, связанных с дорожно - транспортным происшествием. Разработка Паспорта осуществляется администрацией ДОУ с учетом настоящих требований и предложений органов государственной инспекции безопасности дорожного движения.  Паспорт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другие). При заполнении Паспорта разрешается вносить дополнительную информацию с учетом особенностей объекта образования.</w:t>
      </w:r>
    </w:p>
    <w:p w:rsidR="008F2516" w:rsidRPr="008F2516" w:rsidRDefault="008F2516" w:rsidP="008F2516">
      <w:pPr>
        <w:tabs>
          <w:tab w:val="left" w:pos="9639"/>
        </w:tabs>
        <w:jc w:val="both"/>
        <w:rPr>
          <w:b/>
          <w:sz w:val="28"/>
          <w:szCs w:val="28"/>
        </w:rPr>
      </w:pPr>
      <w:r w:rsidRPr="008F2516">
        <w:rPr>
          <w:b/>
          <w:sz w:val="28"/>
          <w:szCs w:val="28"/>
        </w:rPr>
        <w:t xml:space="preserve">2. </w:t>
      </w:r>
      <w:r w:rsidRPr="008F2516">
        <w:rPr>
          <w:b/>
          <w:sz w:val="22"/>
          <w:szCs w:val="22"/>
        </w:rPr>
        <w:t>Р</w:t>
      </w:r>
      <w:r>
        <w:rPr>
          <w:b/>
          <w:sz w:val="22"/>
          <w:szCs w:val="22"/>
        </w:rPr>
        <w:t>АЙОН РАСПОЛОЖЕНИЯ</w:t>
      </w:r>
      <w:r w:rsidRPr="008F2516">
        <w:rPr>
          <w:b/>
          <w:sz w:val="22"/>
          <w:szCs w:val="22"/>
        </w:rPr>
        <w:t xml:space="preserve"> ОУ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общественного транспорта</w:t>
      </w:r>
      <w:r>
        <w:rPr>
          <w:sz w:val="28"/>
          <w:szCs w:val="28"/>
        </w:rPr>
        <w:t>.</w:t>
      </w:r>
      <w:r w:rsidRPr="00F247B3">
        <w:rPr>
          <w:sz w:val="28"/>
          <w:szCs w:val="28"/>
        </w:rPr>
        <w:t xml:space="preserve"> 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>2. Территория, указанная в схеме, включает в себя: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образовательное учреждение;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proofErr w:type="gramStart"/>
      <w:r w:rsidRPr="00F247B3">
        <w:rPr>
          <w:sz w:val="28"/>
          <w:szCs w:val="28"/>
        </w:rPr>
        <w:t>- жилые дома, в которых прожи</w:t>
      </w:r>
      <w:r>
        <w:rPr>
          <w:sz w:val="28"/>
          <w:szCs w:val="28"/>
        </w:rPr>
        <w:t xml:space="preserve">вает большая часть детей </w:t>
      </w:r>
      <w:r w:rsidRPr="00F247B3">
        <w:rPr>
          <w:sz w:val="28"/>
          <w:szCs w:val="28"/>
        </w:rPr>
        <w:t xml:space="preserve">данного </w:t>
      </w:r>
      <w:r w:rsidR="0058663D">
        <w:rPr>
          <w:sz w:val="28"/>
          <w:szCs w:val="28"/>
        </w:rPr>
        <w:t>ОУ;</w:t>
      </w:r>
      <w:proofErr w:type="gramEnd"/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обозначено: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- пути движения детей </w:t>
      </w:r>
      <w:proofErr w:type="gramStart"/>
      <w:r w:rsidRPr="00F247B3">
        <w:rPr>
          <w:sz w:val="28"/>
          <w:szCs w:val="28"/>
        </w:rPr>
        <w:t>в</w:t>
      </w:r>
      <w:proofErr w:type="gramEnd"/>
      <w:r w:rsidRPr="00F247B3">
        <w:rPr>
          <w:sz w:val="28"/>
          <w:szCs w:val="28"/>
        </w:rPr>
        <w:t>/из образовательного учреждения;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уличные (наземные – регулируемые / нерегулируемые) и внеуличные пешеходные переходы;</w:t>
      </w:r>
    </w:p>
    <w:p w:rsidR="008F2516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названия улиц.</w:t>
      </w:r>
    </w:p>
    <w:p w:rsidR="0058663D" w:rsidRDefault="008F2516" w:rsidP="0058663D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ДОУ. </w:t>
      </w:r>
    </w:p>
    <w:p w:rsidR="00CD66A8" w:rsidRDefault="00CD66A8" w:rsidP="0058663D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64056" cy="8747760"/>
            <wp:effectExtent l="0" t="0" r="8255" b="0"/>
            <wp:docPr id="6" name="Рисунок 6" descr="D:\Данные пользователя\Desktop\план-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\Desktop\план-схем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7"/>
                    <a:stretch/>
                  </pic:blipFill>
                  <pic:spPr bwMode="auto">
                    <a:xfrm>
                      <a:off x="0" y="0"/>
                      <a:ext cx="6160764" cy="87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A8" w:rsidRDefault="00CD66A8" w:rsidP="0058663D">
      <w:pPr>
        <w:tabs>
          <w:tab w:val="left" w:pos="9639"/>
        </w:tabs>
        <w:jc w:val="both"/>
        <w:rPr>
          <w:sz w:val="28"/>
          <w:szCs w:val="28"/>
        </w:rPr>
      </w:pPr>
    </w:p>
    <w:p w:rsidR="00CD66A8" w:rsidRDefault="00CD66A8" w:rsidP="0058663D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08487" cy="8808720"/>
            <wp:effectExtent l="0" t="0" r="6985" b="0"/>
            <wp:docPr id="7" name="Рисунок 7" descr="D:\Данные пользователя\Desktop\пу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 пользователя\Desktop\путь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5"/>
                    <a:stretch/>
                  </pic:blipFill>
                  <pic:spPr bwMode="auto">
                    <a:xfrm>
                      <a:off x="0" y="0"/>
                      <a:ext cx="6105224" cy="88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A8" w:rsidRDefault="00CD66A8" w:rsidP="0058663D">
      <w:pPr>
        <w:tabs>
          <w:tab w:val="left" w:pos="9639"/>
        </w:tabs>
        <w:jc w:val="both"/>
        <w:rPr>
          <w:sz w:val="28"/>
          <w:szCs w:val="28"/>
        </w:rPr>
      </w:pPr>
    </w:p>
    <w:p w:rsidR="00CD66A8" w:rsidRDefault="00CD66A8" w:rsidP="0058663D">
      <w:pPr>
        <w:tabs>
          <w:tab w:val="left" w:pos="9639"/>
        </w:tabs>
        <w:jc w:val="both"/>
        <w:rPr>
          <w:sz w:val="28"/>
          <w:szCs w:val="28"/>
        </w:rPr>
      </w:pPr>
    </w:p>
    <w:p w:rsidR="00CD66A8" w:rsidRDefault="00CD66A8" w:rsidP="0058663D">
      <w:pPr>
        <w:tabs>
          <w:tab w:val="left" w:pos="9639"/>
        </w:tabs>
        <w:jc w:val="both"/>
        <w:rPr>
          <w:sz w:val="28"/>
          <w:szCs w:val="28"/>
        </w:rPr>
      </w:pPr>
    </w:p>
    <w:p w:rsidR="00A4372F" w:rsidRDefault="00A4372F" w:rsidP="0058663D">
      <w:pPr>
        <w:tabs>
          <w:tab w:val="left" w:pos="9639"/>
        </w:tabs>
        <w:jc w:val="both"/>
        <w:rPr>
          <w:sz w:val="28"/>
          <w:szCs w:val="28"/>
        </w:rPr>
      </w:pPr>
      <w:r w:rsidRPr="00A4372F">
        <w:rPr>
          <w:b/>
          <w:sz w:val="28"/>
          <w:szCs w:val="28"/>
        </w:rPr>
        <w:t>Вход на территорию МДОУ</w:t>
      </w:r>
      <w:r>
        <w:rPr>
          <w:sz w:val="28"/>
          <w:szCs w:val="28"/>
        </w:rPr>
        <w:t xml:space="preserve"> со стороны дома по ул. Чернышевского д.112а</w:t>
      </w:r>
    </w:p>
    <w:p w:rsidR="00A4372F" w:rsidRDefault="00A4372F" w:rsidP="0058663D">
      <w:pPr>
        <w:tabs>
          <w:tab w:val="left" w:pos="9639"/>
        </w:tabs>
        <w:jc w:val="both"/>
        <w:rPr>
          <w:sz w:val="28"/>
          <w:szCs w:val="28"/>
        </w:rPr>
      </w:pPr>
    </w:p>
    <w:p w:rsidR="00A4372F" w:rsidRDefault="00A4372F" w:rsidP="0058663D">
      <w:pPr>
        <w:tabs>
          <w:tab w:val="left" w:pos="9639"/>
        </w:tabs>
        <w:jc w:val="both"/>
        <w:rPr>
          <w:sz w:val="28"/>
          <w:szCs w:val="28"/>
        </w:rPr>
      </w:pPr>
    </w:p>
    <w:p w:rsidR="00A4372F" w:rsidRDefault="00A4372F" w:rsidP="00A4372F">
      <w:pPr>
        <w:tabs>
          <w:tab w:val="left" w:pos="9639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0097" cy="2505073"/>
            <wp:effectExtent l="0" t="1587" r="0" b="0"/>
            <wp:docPr id="4" name="Рисунок 4" descr="D:\Новая папка\1\Downloads\IMG_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1\Downloads\IMG_7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0097" cy="25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85F51CF" wp14:editId="4BD23689">
            <wp:extent cx="3345180" cy="2508885"/>
            <wp:effectExtent l="0" t="953" r="6668" b="6667"/>
            <wp:docPr id="3" name="Рисунок 3" descr="D:\Новая папка\1\Downloads\IMG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1\Downloads\IMG_7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4670" cy="25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72F" w:rsidRDefault="00A4372F" w:rsidP="00A4372F">
      <w:pPr>
        <w:tabs>
          <w:tab w:val="left" w:pos="9639"/>
        </w:tabs>
        <w:jc w:val="center"/>
        <w:rPr>
          <w:noProof/>
          <w:sz w:val="28"/>
          <w:szCs w:val="28"/>
          <w:lang w:eastAsia="ru-RU"/>
        </w:rPr>
      </w:pPr>
    </w:p>
    <w:p w:rsidR="00A4372F" w:rsidRDefault="00A4372F" w:rsidP="00A4372F">
      <w:pPr>
        <w:tabs>
          <w:tab w:val="left" w:pos="9639"/>
        </w:tabs>
        <w:jc w:val="center"/>
        <w:rPr>
          <w:sz w:val="28"/>
          <w:szCs w:val="28"/>
        </w:rPr>
      </w:pPr>
    </w:p>
    <w:p w:rsidR="00E633D6" w:rsidRDefault="00E633D6" w:rsidP="0058663D">
      <w:pPr>
        <w:tabs>
          <w:tab w:val="left" w:pos="9639"/>
        </w:tabs>
        <w:jc w:val="both"/>
        <w:rPr>
          <w:sz w:val="28"/>
          <w:szCs w:val="28"/>
        </w:rPr>
      </w:pPr>
    </w:p>
    <w:p w:rsidR="00A4372F" w:rsidRDefault="00A4372F" w:rsidP="00A4372F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12260" cy="3084195"/>
            <wp:effectExtent l="0" t="318" r="2223" b="2222"/>
            <wp:docPr id="5" name="Рисунок 5" descr="D:\Новая папка\1\Downloads\IMG_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1\Downloads\IMG_7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0063" cy="30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72F" w:rsidRDefault="00A4372F" w:rsidP="00A4372F">
      <w:pPr>
        <w:tabs>
          <w:tab w:val="left" w:pos="9639"/>
        </w:tabs>
        <w:jc w:val="center"/>
        <w:rPr>
          <w:sz w:val="28"/>
          <w:szCs w:val="28"/>
        </w:rPr>
      </w:pPr>
    </w:p>
    <w:p w:rsidR="00A646C7" w:rsidRDefault="00A646C7" w:rsidP="00A4372F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0447" cy="8404860"/>
            <wp:effectExtent l="0" t="0" r="5080" b="0"/>
            <wp:docPr id="8" name="Рисунок 8" descr="D:\Данные пользователя\Desktop\въез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 пользователя\Desktop\въезд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3"/>
                    <a:stretch/>
                  </pic:blipFill>
                  <pic:spPr bwMode="auto">
                    <a:xfrm>
                      <a:off x="0" y="0"/>
                      <a:ext cx="6107183" cy="84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D6" w:rsidRDefault="00E633D6" w:rsidP="0058663D">
      <w:pPr>
        <w:tabs>
          <w:tab w:val="left" w:pos="9639"/>
        </w:tabs>
        <w:jc w:val="both"/>
        <w:rPr>
          <w:sz w:val="28"/>
          <w:szCs w:val="28"/>
        </w:rPr>
      </w:pPr>
    </w:p>
    <w:p w:rsidR="00A646C7" w:rsidRDefault="00A646C7" w:rsidP="0058663D">
      <w:pPr>
        <w:tabs>
          <w:tab w:val="left" w:pos="9639"/>
        </w:tabs>
        <w:jc w:val="both"/>
        <w:rPr>
          <w:b/>
        </w:rPr>
      </w:pPr>
    </w:p>
    <w:p w:rsidR="00A646C7" w:rsidRDefault="00A646C7" w:rsidP="0058663D">
      <w:pPr>
        <w:tabs>
          <w:tab w:val="left" w:pos="9639"/>
        </w:tabs>
        <w:jc w:val="both"/>
        <w:rPr>
          <w:b/>
        </w:rPr>
      </w:pPr>
    </w:p>
    <w:p w:rsidR="00A646C7" w:rsidRDefault="00A646C7" w:rsidP="0058663D">
      <w:pPr>
        <w:tabs>
          <w:tab w:val="left" w:pos="9639"/>
        </w:tabs>
        <w:jc w:val="both"/>
        <w:rPr>
          <w:b/>
        </w:rPr>
      </w:pPr>
    </w:p>
    <w:p w:rsidR="00A646C7" w:rsidRDefault="00A646C7" w:rsidP="0058663D">
      <w:pPr>
        <w:tabs>
          <w:tab w:val="left" w:pos="9639"/>
        </w:tabs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067350" cy="8656320"/>
            <wp:effectExtent l="0" t="0" r="0" b="0"/>
            <wp:docPr id="9" name="Рисунок 9" descr="D:\Данные пользователя\Desktop\опасные участ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 пользователя\Desktop\опасные участк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0"/>
                    <a:stretch/>
                  </pic:blipFill>
                  <pic:spPr bwMode="auto">
                    <a:xfrm>
                      <a:off x="0" y="0"/>
                      <a:ext cx="6064109" cy="865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6C7" w:rsidRDefault="00A646C7" w:rsidP="0058663D">
      <w:pPr>
        <w:tabs>
          <w:tab w:val="left" w:pos="9639"/>
        </w:tabs>
        <w:jc w:val="both"/>
        <w:rPr>
          <w:b/>
        </w:rPr>
      </w:pPr>
    </w:p>
    <w:p w:rsidR="00A646C7" w:rsidRDefault="00A646C7" w:rsidP="0058663D">
      <w:pPr>
        <w:tabs>
          <w:tab w:val="left" w:pos="9639"/>
        </w:tabs>
        <w:jc w:val="both"/>
        <w:rPr>
          <w:b/>
        </w:rPr>
      </w:pPr>
    </w:p>
    <w:p w:rsidR="00A646C7" w:rsidRDefault="00A646C7" w:rsidP="0058663D">
      <w:pPr>
        <w:tabs>
          <w:tab w:val="left" w:pos="9639"/>
        </w:tabs>
        <w:jc w:val="both"/>
        <w:rPr>
          <w:b/>
        </w:rPr>
      </w:pPr>
    </w:p>
    <w:p w:rsidR="00441DFD" w:rsidRPr="00441DFD" w:rsidRDefault="00441DFD" w:rsidP="0058663D">
      <w:pPr>
        <w:tabs>
          <w:tab w:val="left" w:pos="9639"/>
        </w:tabs>
        <w:jc w:val="both"/>
        <w:rPr>
          <w:b/>
        </w:rPr>
      </w:pPr>
      <w:r w:rsidRPr="00441DFD">
        <w:rPr>
          <w:b/>
        </w:rPr>
        <w:t>5. ИСПОЛЬЗОВАНИЕ СВЕТОВОЗВРАЩАЮЩИХ ЭЛЕМЕНТОВ НА ОДЕЖДЕ ДЕТЕЙ</w:t>
      </w:r>
    </w:p>
    <w:p w:rsidR="00441DFD" w:rsidRDefault="00441DFD" w:rsidP="0058663D">
      <w:pPr>
        <w:tabs>
          <w:tab w:val="left" w:pos="9639"/>
        </w:tabs>
        <w:jc w:val="both"/>
        <w:rPr>
          <w:sz w:val="28"/>
          <w:szCs w:val="28"/>
        </w:rPr>
      </w:pPr>
    </w:p>
    <w:p w:rsidR="00441DFD" w:rsidRDefault="00441DFD" w:rsidP="00441DFD">
      <w:pPr>
        <w:tabs>
          <w:tab w:val="left" w:pos="963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46220" cy="2308860"/>
            <wp:effectExtent l="0" t="0" r="0" b="0"/>
            <wp:docPr id="1" name="Рисунок 1" descr="4 к паспорту IMG_08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к паспорту IMG_0811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0"/>
                    <a:stretch/>
                  </pic:blipFill>
                  <pic:spPr bwMode="auto">
                    <a:xfrm>
                      <a:off x="0" y="0"/>
                      <a:ext cx="40462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DFD" w:rsidRDefault="00441DFD" w:rsidP="00441DFD">
      <w:pPr>
        <w:rPr>
          <w:sz w:val="28"/>
          <w:szCs w:val="28"/>
        </w:rPr>
      </w:pPr>
    </w:p>
    <w:p w:rsidR="00104292" w:rsidRDefault="00441DFD" w:rsidP="00A66F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п. 4.1 ПДД РФ </w:t>
      </w:r>
      <w:proofErr w:type="spellStart"/>
      <w:r>
        <w:rPr>
          <w:sz w:val="28"/>
          <w:szCs w:val="28"/>
        </w:rPr>
        <w:t>световозвращающие</w:t>
      </w:r>
      <w:proofErr w:type="spellEnd"/>
      <w:r>
        <w:rPr>
          <w:sz w:val="28"/>
          <w:szCs w:val="28"/>
        </w:rPr>
        <w:t xml:space="preserve"> элементы на одежде детей необходимо использовать в тёмное время суток на всём пути следования.</w:t>
      </w:r>
    </w:p>
    <w:p w:rsidR="00A66F45" w:rsidRDefault="00A66F45" w:rsidP="00A66F45">
      <w:pPr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104292" w:rsidRPr="00A66F45" w:rsidRDefault="00104292" w:rsidP="00104292">
      <w:pPr>
        <w:ind w:firstLine="708"/>
        <w:jc w:val="both"/>
        <w:rPr>
          <w:b/>
          <w:sz w:val="28"/>
          <w:szCs w:val="28"/>
        </w:rPr>
      </w:pPr>
      <w:r w:rsidRPr="00A66F45">
        <w:rPr>
          <w:b/>
          <w:sz w:val="28"/>
          <w:szCs w:val="28"/>
        </w:rPr>
        <w:t>ПДД РФ, 4. Обязанности пешеходов</w:t>
      </w:r>
    </w:p>
    <w:p w:rsidR="00104292" w:rsidRPr="00104292" w:rsidRDefault="00104292" w:rsidP="00104292">
      <w:pPr>
        <w:ind w:firstLine="708"/>
        <w:jc w:val="both"/>
        <w:rPr>
          <w:sz w:val="28"/>
          <w:szCs w:val="28"/>
        </w:rPr>
      </w:pPr>
    </w:p>
    <w:p w:rsidR="00104292" w:rsidRPr="00104292" w:rsidRDefault="00104292" w:rsidP="00A66F45">
      <w:pPr>
        <w:ind w:firstLine="708"/>
        <w:jc w:val="both"/>
        <w:rPr>
          <w:sz w:val="28"/>
          <w:szCs w:val="28"/>
        </w:rPr>
      </w:pPr>
      <w:r w:rsidRPr="00104292">
        <w:rPr>
          <w:sz w:val="28"/>
          <w:szCs w:val="28"/>
        </w:rPr>
        <w:t xml:space="preserve">4.1. Пешеходы должны двигаться по тротуарам, пешеходным дорожкам, </w:t>
      </w:r>
      <w:proofErr w:type="spellStart"/>
      <w:r w:rsidRPr="00104292">
        <w:rPr>
          <w:sz w:val="28"/>
          <w:szCs w:val="28"/>
        </w:rPr>
        <w:t>велопешеходным</w:t>
      </w:r>
      <w:proofErr w:type="spellEnd"/>
      <w:r w:rsidRPr="00104292">
        <w:rPr>
          <w:sz w:val="28"/>
          <w:szCs w:val="28"/>
        </w:rPr>
        <w:t xml:space="preserve">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колясках, могут двигаться по краю проезжей части, если их движение по тротуарам или обочинам созда</w:t>
      </w:r>
      <w:r w:rsidR="00A66F45">
        <w:rPr>
          <w:sz w:val="28"/>
          <w:szCs w:val="28"/>
        </w:rPr>
        <w:t>ет помехи для других пешеходов.</w:t>
      </w:r>
    </w:p>
    <w:p w:rsidR="00104292" w:rsidRPr="00104292" w:rsidRDefault="00104292" w:rsidP="00104292">
      <w:pPr>
        <w:ind w:firstLine="708"/>
        <w:jc w:val="both"/>
        <w:rPr>
          <w:sz w:val="28"/>
          <w:szCs w:val="28"/>
        </w:rPr>
      </w:pPr>
      <w:r w:rsidRPr="00104292">
        <w:rPr>
          <w:sz w:val="28"/>
          <w:szCs w:val="28"/>
        </w:rPr>
        <w:t xml:space="preserve">При отсутствии тротуаров, пешеходных дорожек, </w:t>
      </w:r>
      <w:proofErr w:type="spellStart"/>
      <w:r w:rsidRPr="00104292">
        <w:rPr>
          <w:sz w:val="28"/>
          <w:szCs w:val="28"/>
        </w:rPr>
        <w:t>велопешеходных</w:t>
      </w:r>
      <w:proofErr w:type="spellEnd"/>
      <w:r w:rsidRPr="00104292">
        <w:rPr>
          <w:sz w:val="28"/>
          <w:szCs w:val="28"/>
        </w:rPr>
        <w:t xml:space="preserve">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 В этом случае при движении по велосипедным дорожкам, а также при пересечении таких дорожек пешеходы должны уступать дорогу велосипедистам и лицам, использующим для передвижения средства индивидуальной мобильности.</w:t>
      </w:r>
    </w:p>
    <w:p w:rsidR="00104292" w:rsidRPr="00104292" w:rsidRDefault="00104292" w:rsidP="00104292">
      <w:pPr>
        <w:ind w:firstLine="708"/>
        <w:jc w:val="both"/>
        <w:rPr>
          <w:sz w:val="28"/>
          <w:szCs w:val="28"/>
        </w:rPr>
      </w:pPr>
      <w:r w:rsidRPr="00104292">
        <w:rPr>
          <w:sz w:val="28"/>
          <w:szCs w:val="28"/>
        </w:rPr>
        <w:t>При движении по краю проезжей части пешеходы должны идти навстречу движению транспортных средств. Лица, передвигающиеся в инвалидных колясках, ведущие мотоцикл, мопед, велосипед, средство индивидуальной мобильности, в этих случаях должны следовать по ходу движения транспортных средств.</w:t>
      </w:r>
    </w:p>
    <w:p w:rsidR="00104292" w:rsidRPr="00104292" w:rsidRDefault="00104292" w:rsidP="00104292">
      <w:pPr>
        <w:ind w:firstLine="708"/>
        <w:jc w:val="both"/>
        <w:rPr>
          <w:sz w:val="28"/>
          <w:szCs w:val="28"/>
        </w:rPr>
      </w:pPr>
      <w:r w:rsidRPr="00104292">
        <w:rPr>
          <w:sz w:val="28"/>
          <w:szCs w:val="28"/>
        </w:rPr>
        <w:t xml:space="preserve">При переходе дороги и движении по обочинам или краю проезжей части в темное время суток или в условиях недостаточной видимости пешеходам рекомендуется, а вне населенных пунктов пешеходы обязаны иметь при себе предметы со </w:t>
      </w:r>
      <w:proofErr w:type="spellStart"/>
      <w:r w:rsidRPr="00104292">
        <w:rPr>
          <w:sz w:val="28"/>
          <w:szCs w:val="28"/>
        </w:rPr>
        <w:t>световозвращающими</w:t>
      </w:r>
      <w:proofErr w:type="spellEnd"/>
      <w:r w:rsidRPr="00104292">
        <w:rPr>
          <w:sz w:val="28"/>
          <w:szCs w:val="28"/>
        </w:rPr>
        <w:t xml:space="preserve"> элементами и обеспечивать видимость этих предметов водителями транспортных средств.</w:t>
      </w:r>
    </w:p>
    <w:sectPr w:rsidR="00104292" w:rsidRPr="00104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Arial Unicode MS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A1A99"/>
    <w:multiLevelType w:val="hybridMultilevel"/>
    <w:tmpl w:val="EB2A45EE"/>
    <w:lvl w:ilvl="0" w:tplc="8FFADD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A3629"/>
    <w:multiLevelType w:val="hybridMultilevel"/>
    <w:tmpl w:val="62C44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51771"/>
    <w:multiLevelType w:val="hybridMultilevel"/>
    <w:tmpl w:val="D30ABE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34C0E"/>
    <w:multiLevelType w:val="hybridMultilevel"/>
    <w:tmpl w:val="3DAC8464"/>
    <w:lvl w:ilvl="0" w:tplc="8CBEFCE4">
      <w:start w:val="1"/>
      <w:numFmt w:val="decimal"/>
      <w:lvlText w:val="%1.)"/>
      <w:lvlJc w:val="left"/>
      <w:pPr>
        <w:tabs>
          <w:tab w:val="num" w:pos="1080"/>
        </w:tabs>
        <w:ind w:left="1080" w:hanging="720"/>
      </w:pPr>
      <w:rPr>
        <w:rFonts w:ascii="Times New Roman" w:eastAsia="Andale Sans UI" w:hAnsi="Times New Roman" w:cs="Times New Roman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490"/>
    <w:rsid w:val="00104292"/>
    <w:rsid w:val="00134283"/>
    <w:rsid w:val="00243AD3"/>
    <w:rsid w:val="00291ABB"/>
    <w:rsid w:val="00361942"/>
    <w:rsid w:val="00441DFD"/>
    <w:rsid w:val="00455D81"/>
    <w:rsid w:val="0058663D"/>
    <w:rsid w:val="0061436D"/>
    <w:rsid w:val="00637A38"/>
    <w:rsid w:val="00692BDD"/>
    <w:rsid w:val="00725490"/>
    <w:rsid w:val="008F2516"/>
    <w:rsid w:val="00917B94"/>
    <w:rsid w:val="00A4372F"/>
    <w:rsid w:val="00A646C7"/>
    <w:rsid w:val="00A66F45"/>
    <w:rsid w:val="00B05E21"/>
    <w:rsid w:val="00CC5D42"/>
    <w:rsid w:val="00CD66A8"/>
    <w:rsid w:val="00CE3658"/>
    <w:rsid w:val="00E633D6"/>
    <w:rsid w:val="00FD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AB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5D4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43AD3"/>
    <w:pPr>
      <w:ind w:left="720"/>
      <w:contextualSpacing/>
    </w:pPr>
  </w:style>
  <w:style w:type="character" w:styleId="a5">
    <w:name w:val="Strong"/>
    <w:uiPriority w:val="99"/>
    <w:qFormat/>
    <w:rsid w:val="008F2516"/>
    <w:rPr>
      <w:rFonts w:cs="Times New Roman"/>
      <w:b/>
    </w:rPr>
  </w:style>
  <w:style w:type="paragraph" w:styleId="a6">
    <w:name w:val="Balloon Text"/>
    <w:basedOn w:val="a"/>
    <w:link w:val="a7"/>
    <w:uiPriority w:val="99"/>
    <w:semiHidden/>
    <w:unhideWhenUsed/>
    <w:rsid w:val="00441D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1DFD"/>
    <w:rPr>
      <w:rFonts w:ascii="Tahoma" w:eastAsia="Andale Sans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AB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5D4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43AD3"/>
    <w:pPr>
      <w:ind w:left="720"/>
      <w:contextualSpacing/>
    </w:pPr>
  </w:style>
  <w:style w:type="character" w:styleId="a5">
    <w:name w:val="Strong"/>
    <w:uiPriority w:val="99"/>
    <w:qFormat/>
    <w:rsid w:val="008F2516"/>
    <w:rPr>
      <w:rFonts w:cs="Times New Roman"/>
      <w:b/>
    </w:rPr>
  </w:style>
  <w:style w:type="paragraph" w:styleId="a6">
    <w:name w:val="Balloon Text"/>
    <w:basedOn w:val="a"/>
    <w:link w:val="a7"/>
    <w:uiPriority w:val="99"/>
    <w:semiHidden/>
    <w:unhideWhenUsed/>
    <w:rsid w:val="00441D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1DFD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10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2025-07-08T09:34:00Z</cp:lastPrinted>
  <dcterms:created xsi:type="dcterms:W3CDTF">2025-03-17T06:30:00Z</dcterms:created>
  <dcterms:modified xsi:type="dcterms:W3CDTF">2025-07-15T14:35:00Z</dcterms:modified>
</cp:coreProperties>
</file>